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19" w:rsidRDefault="00CC1AA6" w:rsidP="00CC1AA6">
      <w:pPr>
        <w:jc w:val="center"/>
        <w:rPr>
          <w:rFonts w:ascii="Verdana" w:hAnsi="Verdana"/>
          <w:b/>
          <w:sz w:val="28"/>
          <w:szCs w:val="28"/>
        </w:rPr>
      </w:pPr>
      <w:r w:rsidRPr="00CC1AA6">
        <w:rPr>
          <w:rFonts w:ascii="Verdana" w:hAnsi="Verdana"/>
          <w:b/>
          <w:sz w:val="28"/>
          <w:szCs w:val="28"/>
        </w:rPr>
        <w:t xml:space="preserve">Referat fra den ordinære generalforsamling i grundejerforeningen Solhøj tirsdag d. 19 april </w:t>
      </w:r>
      <w:r>
        <w:rPr>
          <w:rFonts w:ascii="Verdana" w:hAnsi="Verdana"/>
          <w:b/>
          <w:sz w:val="28"/>
          <w:szCs w:val="28"/>
        </w:rPr>
        <w:t>2016.04</w:t>
      </w:r>
    </w:p>
    <w:p w:rsidR="00CC1AA6" w:rsidRDefault="00CC1AA6" w:rsidP="00CC1AA6">
      <w:pPr>
        <w:rPr>
          <w:rFonts w:ascii="Verdana" w:hAnsi="Verdana"/>
          <w:b/>
        </w:rPr>
      </w:pPr>
    </w:p>
    <w:p w:rsidR="00CC1AA6" w:rsidRPr="00A23F0C" w:rsidRDefault="00CC1AA6" w:rsidP="00CC1AA6">
      <w:pPr>
        <w:rPr>
          <w:rFonts w:ascii="Verdana" w:hAnsi="Verdana"/>
          <w:sz w:val="20"/>
          <w:szCs w:val="20"/>
        </w:rPr>
      </w:pPr>
      <w:r w:rsidRPr="00A23F0C">
        <w:rPr>
          <w:rFonts w:ascii="Verdana" w:hAnsi="Verdana"/>
          <w:sz w:val="20"/>
          <w:szCs w:val="20"/>
        </w:rPr>
        <w:t>Deltagere: i alt 22 personer – repræsenterende 19 parceller</w:t>
      </w:r>
    </w:p>
    <w:p w:rsidR="00CC1AA6" w:rsidRPr="00A23F0C" w:rsidRDefault="00CC1AA6" w:rsidP="00CC1AA6">
      <w:pPr>
        <w:rPr>
          <w:rFonts w:ascii="Verdana" w:hAnsi="Verdana"/>
          <w:sz w:val="20"/>
          <w:szCs w:val="20"/>
        </w:rPr>
      </w:pPr>
    </w:p>
    <w:p w:rsidR="00CC1AA6" w:rsidRPr="00A23F0C" w:rsidRDefault="00CC1AA6" w:rsidP="00CC1AA6">
      <w:pPr>
        <w:pStyle w:val="Listeafsnit"/>
        <w:numPr>
          <w:ilvl w:val="0"/>
          <w:numId w:val="1"/>
        </w:numPr>
        <w:rPr>
          <w:rFonts w:ascii="Verdana" w:hAnsi="Verdana"/>
          <w:b/>
          <w:sz w:val="20"/>
          <w:szCs w:val="20"/>
        </w:rPr>
      </w:pPr>
      <w:r w:rsidRPr="00A23F0C">
        <w:rPr>
          <w:rFonts w:ascii="Verdana" w:hAnsi="Verdana"/>
          <w:b/>
          <w:sz w:val="20"/>
          <w:szCs w:val="20"/>
        </w:rPr>
        <w:t>Valg af dirigent</w:t>
      </w:r>
    </w:p>
    <w:p w:rsidR="00CC1AA6" w:rsidRPr="00A23F0C" w:rsidRDefault="00CC1AA6" w:rsidP="00CC1AA6">
      <w:pPr>
        <w:ind w:left="360"/>
        <w:rPr>
          <w:rFonts w:ascii="Verdana" w:hAnsi="Verdana"/>
          <w:sz w:val="20"/>
          <w:szCs w:val="20"/>
        </w:rPr>
      </w:pPr>
      <w:r w:rsidRPr="00A23F0C">
        <w:rPr>
          <w:rFonts w:ascii="Verdana" w:hAnsi="Verdana"/>
          <w:sz w:val="20"/>
          <w:szCs w:val="20"/>
        </w:rPr>
        <w:t>Mikkel Svendsen fra bestyrelsen blev valgt.</w:t>
      </w:r>
    </w:p>
    <w:p w:rsidR="00CC1AA6" w:rsidRPr="00A23F0C" w:rsidRDefault="00CC1AA6" w:rsidP="00CC1AA6">
      <w:pPr>
        <w:ind w:left="360"/>
        <w:rPr>
          <w:rFonts w:ascii="Verdana" w:hAnsi="Verdana"/>
          <w:sz w:val="20"/>
          <w:szCs w:val="20"/>
        </w:rPr>
      </w:pPr>
    </w:p>
    <w:p w:rsidR="00CC1AA6" w:rsidRPr="00A23F0C" w:rsidRDefault="00CC1AA6" w:rsidP="00CC1AA6">
      <w:pPr>
        <w:pStyle w:val="Listeafsnit"/>
        <w:numPr>
          <w:ilvl w:val="0"/>
          <w:numId w:val="1"/>
        </w:numPr>
        <w:rPr>
          <w:rFonts w:ascii="Verdana" w:hAnsi="Verdana"/>
          <w:b/>
          <w:sz w:val="20"/>
          <w:szCs w:val="20"/>
        </w:rPr>
      </w:pPr>
      <w:r w:rsidRPr="00A23F0C">
        <w:rPr>
          <w:rFonts w:ascii="Verdana" w:hAnsi="Verdana"/>
          <w:b/>
          <w:sz w:val="20"/>
          <w:szCs w:val="20"/>
        </w:rPr>
        <w:t>Bestyrelsens beretning, samt orientering om anlægs- og vedligeholdelsesarbejder o.l.</w:t>
      </w:r>
    </w:p>
    <w:p w:rsidR="00CC1AA6" w:rsidRPr="00A23F0C" w:rsidRDefault="00CC1AA6" w:rsidP="00CC1AA6">
      <w:pPr>
        <w:pStyle w:val="Listeafsnit"/>
        <w:numPr>
          <w:ilvl w:val="0"/>
          <w:numId w:val="2"/>
        </w:numPr>
        <w:rPr>
          <w:rFonts w:ascii="Verdana" w:hAnsi="Verdana"/>
          <w:i/>
          <w:sz w:val="20"/>
          <w:szCs w:val="20"/>
        </w:rPr>
      </w:pPr>
      <w:r w:rsidRPr="00A23F0C">
        <w:rPr>
          <w:rFonts w:ascii="Verdana" w:hAnsi="Verdana"/>
          <w:i/>
          <w:sz w:val="20"/>
          <w:szCs w:val="20"/>
        </w:rPr>
        <w:t>Snerydning</w:t>
      </w:r>
      <w:r w:rsidRPr="00A23F0C">
        <w:rPr>
          <w:rFonts w:ascii="Verdana" w:hAnsi="Verdana"/>
          <w:sz w:val="20"/>
          <w:szCs w:val="20"/>
        </w:rPr>
        <w:t xml:space="preserve"> – heldigvis har der ikke været meget sne i år, men der har været problemer med kvaliteten af rydningen. Hver gang er snerydningsfirmaet blevet kontaktet om det mangelfulde arbejde, hvorefter det er blevet forsøgt udbedret</w:t>
      </w:r>
      <w:r w:rsidRPr="00A23F0C">
        <w:rPr>
          <w:rFonts w:ascii="Verdana" w:hAnsi="Verdana"/>
          <w:i/>
          <w:sz w:val="20"/>
          <w:szCs w:val="20"/>
        </w:rPr>
        <w:t>.</w:t>
      </w:r>
    </w:p>
    <w:p w:rsidR="00CC1AA6" w:rsidRPr="00A23F0C" w:rsidRDefault="00CC1AA6" w:rsidP="00CC1AA6">
      <w:pPr>
        <w:pStyle w:val="Listeafsnit"/>
        <w:numPr>
          <w:ilvl w:val="0"/>
          <w:numId w:val="2"/>
        </w:numPr>
        <w:rPr>
          <w:rFonts w:ascii="Verdana" w:hAnsi="Verdana"/>
          <w:i/>
          <w:sz w:val="20"/>
          <w:szCs w:val="20"/>
        </w:rPr>
      </w:pPr>
      <w:r w:rsidRPr="00A23F0C">
        <w:rPr>
          <w:rFonts w:ascii="Verdana" w:hAnsi="Verdana"/>
          <w:i/>
          <w:sz w:val="20"/>
          <w:szCs w:val="20"/>
        </w:rPr>
        <w:t xml:space="preserve">Hjemmesiden </w:t>
      </w:r>
      <w:r w:rsidRPr="00A23F0C">
        <w:rPr>
          <w:rFonts w:ascii="Verdana" w:hAnsi="Verdana"/>
          <w:sz w:val="20"/>
          <w:szCs w:val="20"/>
        </w:rPr>
        <w:t xml:space="preserve">– </w:t>
      </w:r>
      <w:hyperlink r:id="rId9" w:history="1">
        <w:r w:rsidRPr="00A23F0C">
          <w:rPr>
            <w:rStyle w:val="Llink"/>
            <w:rFonts w:ascii="Verdana" w:hAnsi="Verdana"/>
            <w:sz w:val="20"/>
            <w:szCs w:val="20"/>
          </w:rPr>
          <w:t>www.grundsolhoj.dk</w:t>
        </w:r>
      </w:hyperlink>
      <w:r w:rsidRPr="00A23F0C">
        <w:rPr>
          <w:rFonts w:ascii="Verdana" w:hAnsi="Verdana"/>
          <w:sz w:val="20"/>
          <w:szCs w:val="20"/>
        </w:rPr>
        <w:t xml:space="preserve"> bestyres af Mikkel, som også udsender nyhedsbreve 2-4 gange om året.</w:t>
      </w:r>
    </w:p>
    <w:p w:rsidR="00CC1AA6" w:rsidRPr="00A23F0C" w:rsidRDefault="00CC1AA6" w:rsidP="00CC1AA6">
      <w:pPr>
        <w:pStyle w:val="Listeafsnit"/>
        <w:numPr>
          <w:ilvl w:val="0"/>
          <w:numId w:val="2"/>
        </w:numPr>
        <w:rPr>
          <w:rFonts w:ascii="Verdana" w:hAnsi="Verdana"/>
          <w:i/>
          <w:sz w:val="20"/>
          <w:szCs w:val="20"/>
        </w:rPr>
      </w:pPr>
      <w:r w:rsidRPr="00A23F0C">
        <w:rPr>
          <w:rFonts w:ascii="Verdana" w:hAnsi="Verdana"/>
          <w:i/>
          <w:sz w:val="20"/>
          <w:szCs w:val="20"/>
        </w:rPr>
        <w:t xml:space="preserve">Trekanten – </w:t>
      </w:r>
      <w:r w:rsidRPr="00A23F0C">
        <w:rPr>
          <w:rFonts w:ascii="Verdana" w:hAnsi="Verdana"/>
          <w:sz w:val="20"/>
          <w:szCs w:val="20"/>
        </w:rPr>
        <w:t>buske ved stien og træerne på trekanten er blevet beskåret. Der ligger 2 store bunker med flis, som gerne må afhentes til brug i egen have. Der er ansat en ny havemand til at klippe græsset hver 14 dag – E. Nielsen som ellers har varetaget græsklipningen er stoppet.</w:t>
      </w:r>
    </w:p>
    <w:p w:rsidR="00CC22C5" w:rsidRPr="00A23F0C" w:rsidRDefault="00CC22C5" w:rsidP="00CC1AA6">
      <w:pPr>
        <w:pStyle w:val="Listeafsnit"/>
        <w:numPr>
          <w:ilvl w:val="0"/>
          <w:numId w:val="2"/>
        </w:numPr>
        <w:rPr>
          <w:rFonts w:ascii="Verdana" w:hAnsi="Verdana"/>
          <w:i/>
          <w:sz w:val="20"/>
          <w:szCs w:val="20"/>
        </w:rPr>
      </w:pPr>
      <w:r w:rsidRPr="00A23F0C">
        <w:rPr>
          <w:rFonts w:ascii="Verdana" w:hAnsi="Verdana"/>
          <w:i/>
          <w:sz w:val="20"/>
          <w:szCs w:val="20"/>
        </w:rPr>
        <w:t xml:space="preserve">Veje – </w:t>
      </w:r>
      <w:r w:rsidRPr="00A23F0C">
        <w:rPr>
          <w:rFonts w:ascii="Verdana" w:hAnsi="Verdana"/>
          <w:sz w:val="20"/>
          <w:szCs w:val="20"/>
        </w:rPr>
        <w:t xml:space="preserve">bestyrelsen har ved den årlige gennemgang af veje, fortove og vejbrøndes tilstand udarbejdet en mangelliste og indhentet tilbud på reparationerne. </w:t>
      </w:r>
      <w:r w:rsidR="003E313F" w:rsidRPr="00A23F0C">
        <w:rPr>
          <w:rFonts w:ascii="Verdana" w:hAnsi="Verdana"/>
          <w:sz w:val="20"/>
          <w:szCs w:val="20"/>
        </w:rPr>
        <w:t>Bestyrelsen besluttede kun at udbedre det nødvendige i år og vente med større reparation som f.eks. fliser på fortove som stadig kun har asfaltbelægning og opretning af kantstene</w:t>
      </w:r>
      <w:r w:rsidR="00162338" w:rsidRPr="00A23F0C">
        <w:rPr>
          <w:rFonts w:ascii="Verdana" w:hAnsi="Verdana"/>
          <w:sz w:val="20"/>
          <w:szCs w:val="20"/>
        </w:rPr>
        <w:t xml:space="preserve"> til senere. </w:t>
      </w:r>
      <w:r w:rsidRPr="00A23F0C">
        <w:rPr>
          <w:rFonts w:ascii="Verdana" w:hAnsi="Verdana"/>
          <w:sz w:val="20"/>
          <w:szCs w:val="20"/>
        </w:rPr>
        <w:t>Vedr. fortove som er blevet beskadiget af f. eks. lastbiler ved aflæsning af materialer, så er det skadevolderne som skal udbedre skaden. Derfor er det vigtigt at kunne dokumentere, hvem der har forvoldt skaden f.eks. ved at tage et billede – derfor opfordres alle grundejere til at være opmærksom på dette. Skaden på fortovet på Trekanten er ved at blive udbedret af skadevolderen og det samme fo</w:t>
      </w:r>
      <w:r w:rsidR="00420FD9" w:rsidRPr="00A23F0C">
        <w:rPr>
          <w:rFonts w:ascii="Verdana" w:hAnsi="Verdana"/>
          <w:sz w:val="20"/>
          <w:szCs w:val="20"/>
        </w:rPr>
        <w:t>rventes at ske ved skaden på Tryggevældevej</w:t>
      </w:r>
      <w:r w:rsidRPr="00A23F0C">
        <w:rPr>
          <w:rFonts w:ascii="Verdana" w:hAnsi="Verdana"/>
          <w:sz w:val="20"/>
          <w:szCs w:val="20"/>
        </w:rPr>
        <w:t>.</w:t>
      </w:r>
      <w:r w:rsidR="00B93955" w:rsidRPr="00A23F0C">
        <w:rPr>
          <w:rFonts w:ascii="Verdana" w:hAnsi="Verdana"/>
          <w:sz w:val="20"/>
          <w:szCs w:val="20"/>
        </w:rPr>
        <w:t xml:space="preserve"> Vedr. sunkne vejbrønde, så er det vigtigt hurtigst muligt at henvende sig til bestyrelsen, hvis der konstateres problemer, idet det bliver meget dyrere at reparere skaden, hvis der går lang tid inden den udbedres. Fortovet omkring Trekanten tilhører kommunen og ikke grundejerforeningen.</w:t>
      </w:r>
    </w:p>
    <w:p w:rsidR="00B93955" w:rsidRPr="00A23F0C" w:rsidRDefault="00B93955" w:rsidP="00CC1AA6">
      <w:pPr>
        <w:pStyle w:val="Listeafsnit"/>
        <w:numPr>
          <w:ilvl w:val="0"/>
          <w:numId w:val="2"/>
        </w:numPr>
        <w:rPr>
          <w:rFonts w:ascii="Verdana" w:hAnsi="Verdana"/>
          <w:i/>
          <w:sz w:val="20"/>
          <w:szCs w:val="20"/>
        </w:rPr>
      </w:pPr>
      <w:r w:rsidRPr="00A23F0C">
        <w:rPr>
          <w:rFonts w:ascii="Verdana" w:hAnsi="Verdana"/>
          <w:i/>
          <w:sz w:val="20"/>
          <w:szCs w:val="20"/>
        </w:rPr>
        <w:t xml:space="preserve">Facebook-gruppen – </w:t>
      </w:r>
      <w:r w:rsidRPr="00A23F0C">
        <w:rPr>
          <w:rFonts w:ascii="Verdana" w:hAnsi="Verdana"/>
          <w:sz w:val="20"/>
          <w:szCs w:val="20"/>
        </w:rPr>
        <w:t xml:space="preserve">der er oprettet en lukket facebook-gruppe for medlemmer af grundejerforeningen. Alle opfordres til at tilmelde sig; tilmelding sker via hjemmesiden </w:t>
      </w:r>
      <w:r w:rsidR="00E9721C" w:rsidRPr="00A23F0C">
        <w:rPr>
          <w:rFonts w:ascii="Verdana" w:hAnsi="Verdana"/>
          <w:sz w:val="20"/>
          <w:szCs w:val="20"/>
        </w:rPr>
        <w:t xml:space="preserve">under foreningen, hvor linket </w:t>
      </w:r>
      <w:r w:rsidR="00E9721C" w:rsidRPr="00A23F0C">
        <w:rPr>
          <w:rFonts w:ascii="Verdana" w:hAnsi="Verdana" w:cs="Calibri"/>
          <w:color w:val="0B4CB4"/>
          <w:sz w:val="20"/>
          <w:szCs w:val="20"/>
          <w:u w:val="single" w:color="0B4CB4"/>
          <w:lang w:val="en-US"/>
        </w:rPr>
        <w:t xml:space="preserve">www.facebook.com/groups/446766118862064/ </w:t>
      </w:r>
      <w:r w:rsidR="00E9721C" w:rsidRPr="00A23F0C">
        <w:rPr>
          <w:rFonts w:ascii="Verdana" w:hAnsi="Verdana" w:cs="Calibri"/>
          <w:color w:val="0B4CB4"/>
          <w:sz w:val="20"/>
          <w:szCs w:val="20"/>
          <w:lang w:val="en-US"/>
        </w:rPr>
        <w:t xml:space="preserve"> </w:t>
      </w:r>
      <w:r w:rsidR="00E9721C" w:rsidRPr="00A23F0C">
        <w:rPr>
          <w:rFonts w:ascii="Verdana" w:hAnsi="Verdana" w:cs="Calibri"/>
          <w:sz w:val="20"/>
          <w:szCs w:val="20"/>
          <w:lang w:val="en-US"/>
        </w:rPr>
        <w:t>ligger</w:t>
      </w:r>
      <w:r w:rsidR="00E9721C" w:rsidRPr="00A23F0C">
        <w:rPr>
          <w:rFonts w:ascii="Verdana" w:hAnsi="Verdana"/>
          <w:sz w:val="20"/>
          <w:szCs w:val="20"/>
        </w:rPr>
        <w:t xml:space="preserve"> -</w:t>
      </w:r>
      <w:r w:rsidRPr="00A23F0C">
        <w:rPr>
          <w:rFonts w:ascii="Verdana" w:hAnsi="Verdana"/>
          <w:sz w:val="20"/>
          <w:szCs w:val="20"/>
        </w:rPr>
        <w:t xml:space="preserve"> Lasse er bestyrer af gruppen. </w:t>
      </w:r>
    </w:p>
    <w:p w:rsidR="00B93955" w:rsidRPr="00A23F0C" w:rsidRDefault="00B93955" w:rsidP="00CC1AA6">
      <w:pPr>
        <w:pStyle w:val="Listeafsnit"/>
        <w:numPr>
          <w:ilvl w:val="0"/>
          <w:numId w:val="2"/>
        </w:numPr>
        <w:rPr>
          <w:rFonts w:ascii="Verdana" w:hAnsi="Verdana"/>
          <w:i/>
          <w:sz w:val="20"/>
          <w:szCs w:val="20"/>
        </w:rPr>
      </w:pPr>
      <w:r w:rsidRPr="00A23F0C">
        <w:rPr>
          <w:rFonts w:ascii="Verdana" w:hAnsi="Verdana"/>
          <w:i/>
          <w:sz w:val="20"/>
          <w:szCs w:val="20"/>
        </w:rPr>
        <w:t xml:space="preserve">Gadebelysningen </w:t>
      </w:r>
      <w:r w:rsidR="00F85FBD" w:rsidRPr="00A23F0C">
        <w:rPr>
          <w:rFonts w:ascii="Verdana" w:hAnsi="Verdana"/>
          <w:i/>
          <w:sz w:val="20"/>
          <w:szCs w:val="20"/>
        </w:rPr>
        <w:t>–</w:t>
      </w:r>
      <w:r w:rsidRPr="00A23F0C">
        <w:rPr>
          <w:rFonts w:ascii="Verdana" w:hAnsi="Verdana"/>
          <w:i/>
          <w:sz w:val="20"/>
          <w:szCs w:val="20"/>
        </w:rPr>
        <w:t xml:space="preserve"> </w:t>
      </w:r>
      <w:r w:rsidR="00F85FBD" w:rsidRPr="00A23F0C">
        <w:rPr>
          <w:rFonts w:ascii="Verdana" w:hAnsi="Verdana"/>
          <w:sz w:val="20"/>
          <w:szCs w:val="20"/>
        </w:rPr>
        <w:t>selv om gadebelysningen er ny, så sker det med jævne mellemrun at lamperne ikke fungerer; i så</w:t>
      </w:r>
      <w:r w:rsidR="003E313F" w:rsidRPr="00A23F0C">
        <w:rPr>
          <w:rFonts w:ascii="Verdana" w:hAnsi="Verdana"/>
          <w:sz w:val="20"/>
          <w:szCs w:val="20"/>
        </w:rPr>
        <w:t xml:space="preserve"> tilfælde kan man ringe til Dong på 70255002</w:t>
      </w:r>
      <w:r w:rsidR="00F85FBD" w:rsidRPr="00A23F0C">
        <w:rPr>
          <w:rFonts w:ascii="Verdana" w:hAnsi="Verdana"/>
          <w:sz w:val="20"/>
          <w:szCs w:val="20"/>
        </w:rPr>
        <w:t xml:space="preserve"> og anmelde manglen.</w:t>
      </w:r>
    </w:p>
    <w:p w:rsidR="00162338" w:rsidRPr="00A23F0C" w:rsidRDefault="00162338" w:rsidP="00162338">
      <w:pPr>
        <w:ind w:left="720"/>
        <w:rPr>
          <w:rFonts w:ascii="Verdana" w:hAnsi="Verdana"/>
          <w:sz w:val="20"/>
          <w:szCs w:val="20"/>
        </w:rPr>
      </w:pPr>
      <w:r w:rsidRPr="00A23F0C">
        <w:rPr>
          <w:rFonts w:ascii="Verdana" w:hAnsi="Verdana"/>
          <w:sz w:val="20"/>
          <w:szCs w:val="20"/>
        </w:rPr>
        <w:t>Bestyrelsens beretning blev godkendt.</w:t>
      </w:r>
    </w:p>
    <w:p w:rsidR="00162338" w:rsidRPr="00A23F0C" w:rsidRDefault="00162338" w:rsidP="00162338">
      <w:pPr>
        <w:ind w:left="720"/>
        <w:rPr>
          <w:rFonts w:ascii="Verdana" w:hAnsi="Verdana"/>
          <w:sz w:val="20"/>
          <w:szCs w:val="20"/>
        </w:rPr>
      </w:pPr>
    </w:p>
    <w:p w:rsidR="00162338" w:rsidRPr="00A23F0C" w:rsidRDefault="00162338" w:rsidP="00162338">
      <w:pPr>
        <w:pStyle w:val="Listeafsnit"/>
        <w:numPr>
          <w:ilvl w:val="0"/>
          <w:numId w:val="1"/>
        </w:numPr>
        <w:rPr>
          <w:rFonts w:ascii="Verdana" w:hAnsi="Verdana"/>
          <w:b/>
          <w:sz w:val="20"/>
          <w:szCs w:val="20"/>
        </w:rPr>
      </w:pPr>
      <w:r w:rsidRPr="00A23F0C">
        <w:rPr>
          <w:rFonts w:ascii="Verdana" w:hAnsi="Verdana"/>
          <w:b/>
          <w:sz w:val="20"/>
          <w:szCs w:val="20"/>
        </w:rPr>
        <w:t>Regnskab</w:t>
      </w:r>
    </w:p>
    <w:p w:rsidR="00162338" w:rsidRPr="00A23F0C" w:rsidRDefault="00162338" w:rsidP="00162338">
      <w:pPr>
        <w:pStyle w:val="Listeafsnit"/>
        <w:numPr>
          <w:ilvl w:val="0"/>
          <w:numId w:val="5"/>
        </w:numPr>
        <w:ind w:left="1080"/>
        <w:rPr>
          <w:rFonts w:ascii="Verdana" w:hAnsi="Verdana"/>
          <w:b/>
          <w:sz w:val="20"/>
          <w:szCs w:val="20"/>
        </w:rPr>
      </w:pPr>
      <w:r w:rsidRPr="00A23F0C">
        <w:rPr>
          <w:rFonts w:ascii="Verdana" w:hAnsi="Verdana"/>
          <w:sz w:val="20"/>
          <w:szCs w:val="20"/>
        </w:rPr>
        <w:t>Det udsendte regnskab blev gennemgået og som det fremgår , så er den største post vedligehold af veje og vejbrønde. Der er p.t. ingen kontingent restancer – hvis der udsendes rykkere, så pålægges kontingentet 100 kr. ekstra pr. rykker. Der blev spurgt om kontingentet kunne opkræves via PBS – bestyrelsen vil undersøge hvad det vil koste. Regnskabet blev godkendt.</w:t>
      </w:r>
    </w:p>
    <w:p w:rsidR="00CC1AA6" w:rsidRDefault="00CC1AA6" w:rsidP="00162338">
      <w:pPr>
        <w:pStyle w:val="Listeafsnit"/>
        <w:rPr>
          <w:rFonts w:ascii="Verdana" w:hAnsi="Verdana"/>
          <w:i/>
          <w:sz w:val="20"/>
          <w:szCs w:val="20"/>
        </w:rPr>
      </w:pPr>
    </w:p>
    <w:p w:rsidR="00A23F0C" w:rsidRDefault="00A23F0C" w:rsidP="00162338">
      <w:pPr>
        <w:pStyle w:val="Listeafsnit"/>
        <w:rPr>
          <w:rFonts w:ascii="Verdana" w:hAnsi="Verdana"/>
          <w:i/>
          <w:sz w:val="20"/>
          <w:szCs w:val="20"/>
        </w:rPr>
      </w:pPr>
    </w:p>
    <w:p w:rsidR="00A23F0C" w:rsidRDefault="00A23F0C" w:rsidP="00162338">
      <w:pPr>
        <w:pStyle w:val="Listeafsnit"/>
        <w:rPr>
          <w:rFonts w:ascii="Verdana" w:hAnsi="Verdana"/>
          <w:i/>
          <w:sz w:val="20"/>
          <w:szCs w:val="20"/>
        </w:rPr>
      </w:pPr>
    </w:p>
    <w:p w:rsidR="00A23F0C" w:rsidRDefault="00A23F0C" w:rsidP="00162338">
      <w:pPr>
        <w:pStyle w:val="Listeafsnit"/>
        <w:rPr>
          <w:rFonts w:ascii="Verdana" w:hAnsi="Verdana"/>
          <w:i/>
          <w:sz w:val="20"/>
          <w:szCs w:val="20"/>
        </w:rPr>
      </w:pPr>
    </w:p>
    <w:p w:rsidR="00A23F0C" w:rsidRPr="00A23F0C" w:rsidRDefault="00A23F0C" w:rsidP="00162338">
      <w:pPr>
        <w:pStyle w:val="Listeafsnit"/>
        <w:rPr>
          <w:rFonts w:ascii="Verdana" w:hAnsi="Verdana"/>
          <w:i/>
          <w:sz w:val="20"/>
          <w:szCs w:val="20"/>
        </w:rPr>
      </w:pPr>
    </w:p>
    <w:p w:rsidR="00CC1AA6" w:rsidRPr="00A23F0C" w:rsidRDefault="00162338" w:rsidP="007119E3">
      <w:pPr>
        <w:pStyle w:val="Listeafsnit"/>
        <w:numPr>
          <w:ilvl w:val="0"/>
          <w:numId w:val="1"/>
        </w:numPr>
        <w:rPr>
          <w:rFonts w:ascii="Verdana" w:hAnsi="Verdana"/>
          <w:b/>
          <w:sz w:val="20"/>
          <w:szCs w:val="20"/>
        </w:rPr>
      </w:pPr>
      <w:r w:rsidRPr="00A23F0C">
        <w:rPr>
          <w:rFonts w:ascii="Verdana" w:hAnsi="Verdana"/>
          <w:b/>
          <w:sz w:val="20"/>
          <w:szCs w:val="20"/>
        </w:rPr>
        <w:lastRenderedPageBreak/>
        <w:t>Forslag</w:t>
      </w:r>
    </w:p>
    <w:p w:rsidR="007119E3" w:rsidRPr="00A23F0C" w:rsidRDefault="007119E3" w:rsidP="007119E3">
      <w:pPr>
        <w:pStyle w:val="Listeafsnit"/>
        <w:numPr>
          <w:ilvl w:val="0"/>
          <w:numId w:val="8"/>
        </w:numPr>
        <w:rPr>
          <w:rFonts w:ascii="Verdana" w:hAnsi="Verdana"/>
          <w:b/>
          <w:i/>
          <w:sz w:val="20"/>
          <w:szCs w:val="20"/>
        </w:rPr>
      </w:pPr>
      <w:r w:rsidRPr="00A23F0C">
        <w:rPr>
          <w:rFonts w:ascii="Verdana" w:hAnsi="Verdana"/>
          <w:i/>
          <w:sz w:val="20"/>
          <w:szCs w:val="20"/>
        </w:rPr>
        <w:t>Vedtægtsændring</w:t>
      </w:r>
      <w:r w:rsidRPr="00A23F0C">
        <w:rPr>
          <w:rFonts w:ascii="Verdana" w:hAnsi="Verdana"/>
          <w:sz w:val="20"/>
          <w:szCs w:val="20"/>
        </w:rPr>
        <w:t xml:space="preserve"> – den af bestyrelsen foreslåede vedtægtsændring, som blev godkendt første gang på sidste års generalforsamling blev vedtaget med 20 stemmer for – heraf 2 stemmer ved fuldmagt – og 1 stemme imod. De reviderede vedtægter vil blive lagt på hjemmesiden.</w:t>
      </w:r>
    </w:p>
    <w:p w:rsidR="007119E3" w:rsidRPr="00A23F0C" w:rsidRDefault="007119E3" w:rsidP="007119E3">
      <w:pPr>
        <w:pStyle w:val="Listeafsnit"/>
        <w:numPr>
          <w:ilvl w:val="0"/>
          <w:numId w:val="8"/>
        </w:numPr>
        <w:rPr>
          <w:rFonts w:ascii="Verdana" w:hAnsi="Verdana"/>
          <w:b/>
          <w:i/>
          <w:sz w:val="20"/>
          <w:szCs w:val="20"/>
        </w:rPr>
      </w:pPr>
      <w:r w:rsidRPr="00A23F0C">
        <w:rPr>
          <w:rFonts w:ascii="Verdana" w:hAnsi="Verdana"/>
          <w:i/>
          <w:sz w:val="20"/>
          <w:szCs w:val="20"/>
        </w:rPr>
        <w:t>Vejbump på Haraldstedvej</w:t>
      </w:r>
      <w:r w:rsidRPr="00A23F0C">
        <w:rPr>
          <w:rFonts w:ascii="Verdana" w:hAnsi="Verdana"/>
          <w:sz w:val="20"/>
          <w:szCs w:val="20"/>
        </w:rPr>
        <w:t xml:space="preserve"> – det fremsendte forslag om at dele udgiften til vejbump på Haraldstedvej mellem vores grundejerforening og grundejerforeningen Lille Solhøj blev diskuteret. Udgiften beløber sig til 13.000 kr. pr. forening og foreningerne skal selv lægge arbejdskraft til for monteringen. Forslaget blev vedtaget med 24 stemmer for, heraf 7 stemmer med fuldmagt</w:t>
      </w:r>
      <w:r w:rsidR="00F53ED0" w:rsidRPr="00A23F0C">
        <w:rPr>
          <w:rFonts w:ascii="Verdana" w:hAnsi="Verdana"/>
          <w:sz w:val="20"/>
          <w:szCs w:val="20"/>
        </w:rPr>
        <w:t xml:space="preserve"> og 2 stemmer imod med fuldmagt.</w:t>
      </w:r>
    </w:p>
    <w:p w:rsidR="00F53ED0" w:rsidRPr="00A23F0C" w:rsidRDefault="00F53ED0" w:rsidP="00F53ED0">
      <w:pPr>
        <w:ind w:left="360"/>
        <w:rPr>
          <w:rFonts w:ascii="Verdana" w:hAnsi="Verdana"/>
          <w:b/>
          <w:i/>
          <w:sz w:val="20"/>
          <w:szCs w:val="20"/>
        </w:rPr>
      </w:pPr>
    </w:p>
    <w:p w:rsidR="00F53ED0" w:rsidRPr="00A23F0C" w:rsidRDefault="00F53ED0" w:rsidP="00F53ED0">
      <w:pPr>
        <w:pStyle w:val="Listeafsnit"/>
        <w:numPr>
          <w:ilvl w:val="0"/>
          <w:numId w:val="1"/>
        </w:numPr>
        <w:rPr>
          <w:rFonts w:ascii="Verdana" w:hAnsi="Verdana"/>
          <w:b/>
          <w:sz w:val="20"/>
          <w:szCs w:val="20"/>
        </w:rPr>
      </w:pPr>
      <w:r w:rsidRPr="00A23F0C">
        <w:rPr>
          <w:rFonts w:ascii="Verdana" w:hAnsi="Verdana"/>
          <w:b/>
          <w:sz w:val="20"/>
          <w:szCs w:val="20"/>
        </w:rPr>
        <w:t>Budget og fastsættelse af kontingent</w:t>
      </w:r>
    </w:p>
    <w:p w:rsidR="00F53ED0" w:rsidRPr="00A23F0C" w:rsidRDefault="00F53ED0" w:rsidP="00F53ED0">
      <w:pPr>
        <w:pStyle w:val="Listeafsnit"/>
        <w:numPr>
          <w:ilvl w:val="0"/>
          <w:numId w:val="9"/>
        </w:numPr>
        <w:rPr>
          <w:rFonts w:ascii="Verdana" w:hAnsi="Verdana"/>
          <w:b/>
          <w:sz w:val="20"/>
          <w:szCs w:val="20"/>
        </w:rPr>
      </w:pPr>
      <w:r w:rsidRPr="00A23F0C">
        <w:rPr>
          <w:rFonts w:ascii="Verdana" w:hAnsi="Verdana"/>
          <w:sz w:val="20"/>
          <w:szCs w:val="20"/>
        </w:rPr>
        <w:t>Bestyrelsen foreslår at fastholde kontingentet på i alt 1786 kr. pr. år sammensat af 1300 kr. til foreningen og 486 kr. til snerydning. Forslaget blev vedtaget.</w:t>
      </w:r>
    </w:p>
    <w:p w:rsidR="00F53ED0" w:rsidRPr="00A23F0C" w:rsidRDefault="00F53ED0" w:rsidP="00F53ED0">
      <w:pPr>
        <w:ind w:left="360"/>
        <w:rPr>
          <w:rFonts w:ascii="Verdana" w:hAnsi="Verdana"/>
          <w:b/>
          <w:sz w:val="20"/>
          <w:szCs w:val="20"/>
        </w:rPr>
      </w:pPr>
    </w:p>
    <w:p w:rsidR="00F53ED0" w:rsidRPr="00A23F0C" w:rsidRDefault="00F53ED0" w:rsidP="00F53ED0">
      <w:pPr>
        <w:pStyle w:val="Listeafsnit"/>
        <w:numPr>
          <w:ilvl w:val="0"/>
          <w:numId w:val="1"/>
        </w:numPr>
        <w:rPr>
          <w:rFonts w:ascii="Verdana" w:hAnsi="Verdana"/>
          <w:b/>
          <w:sz w:val="20"/>
          <w:szCs w:val="20"/>
        </w:rPr>
      </w:pPr>
      <w:r w:rsidRPr="00A23F0C">
        <w:rPr>
          <w:rFonts w:ascii="Verdana" w:hAnsi="Verdana"/>
          <w:b/>
          <w:sz w:val="20"/>
          <w:szCs w:val="20"/>
        </w:rPr>
        <w:t>Fastsættelse af administrationsudgifter</w:t>
      </w:r>
    </w:p>
    <w:p w:rsidR="00F53ED0" w:rsidRPr="00A23F0C" w:rsidRDefault="00F53ED0" w:rsidP="00F53ED0">
      <w:pPr>
        <w:pStyle w:val="Listeafsnit"/>
        <w:numPr>
          <w:ilvl w:val="0"/>
          <w:numId w:val="10"/>
        </w:numPr>
        <w:rPr>
          <w:rFonts w:ascii="Verdana" w:hAnsi="Verdana"/>
          <w:b/>
          <w:sz w:val="20"/>
          <w:szCs w:val="20"/>
        </w:rPr>
      </w:pPr>
      <w:r w:rsidRPr="00A23F0C">
        <w:rPr>
          <w:rFonts w:ascii="Verdana" w:hAnsi="Verdana"/>
          <w:sz w:val="20"/>
          <w:szCs w:val="20"/>
        </w:rPr>
        <w:t>Honorar til kasserer på 2500 kr. og 500 kr. til øvrige bestyrelsesmedlemmer foreslås uændret for 2016 – dette blev vedtaget.</w:t>
      </w:r>
    </w:p>
    <w:p w:rsidR="00F53ED0" w:rsidRPr="00A23F0C" w:rsidRDefault="00F53ED0" w:rsidP="00F53ED0">
      <w:pPr>
        <w:ind w:left="360"/>
        <w:rPr>
          <w:rFonts w:ascii="Verdana" w:hAnsi="Verdana"/>
          <w:b/>
          <w:sz w:val="20"/>
          <w:szCs w:val="20"/>
        </w:rPr>
      </w:pPr>
    </w:p>
    <w:p w:rsidR="00F53ED0" w:rsidRPr="00A23F0C" w:rsidRDefault="00F53ED0" w:rsidP="00F53ED0">
      <w:pPr>
        <w:pStyle w:val="Listeafsnit"/>
        <w:numPr>
          <w:ilvl w:val="0"/>
          <w:numId w:val="1"/>
        </w:numPr>
        <w:rPr>
          <w:rFonts w:ascii="Verdana" w:hAnsi="Verdana"/>
          <w:b/>
          <w:sz w:val="20"/>
          <w:szCs w:val="20"/>
        </w:rPr>
      </w:pPr>
      <w:r w:rsidRPr="00A23F0C">
        <w:rPr>
          <w:rFonts w:ascii="Verdana" w:hAnsi="Verdana"/>
          <w:b/>
          <w:sz w:val="20"/>
          <w:szCs w:val="20"/>
        </w:rPr>
        <w:t>Valg til bestyrelse og suppleanter</w:t>
      </w:r>
    </w:p>
    <w:p w:rsidR="00AF7C98" w:rsidRPr="00A23F0C" w:rsidRDefault="00F53ED0" w:rsidP="00F53ED0">
      <w:pPr>
        <w:pStyle w:val="Listeafsnit"/>
        <w:numPr>
          <w:ilvl w:val="0"/>
          <w:numId w:val="11"/>
        </w:numPr>
        <w:rPr>
          <w:rFonts w:ascii="Verdana" w:hAnsi="Verdana"/>
          <w:b/>
          <w:sz w:val="20"/>
          <w:szCs w:val="20"/>
        </w:rPr>
      </w:pPr>
      <w:r w:rsidRPr="00A23F0C">
        <w:rPr>
          <w:rFonts w:ascii="Verdana" w:hAnsi="Verdana"/>
          <w:sz w:val="20"/>
          <w:szCs w:val="20"/>
        </w:rPr>
        <w:t>Holger Liljendahl, kasserer og Pia Elgaard er på valg og ønsker ikke genvalg. Bjørn Gulddal og Ingelise Kvorning er på valg og blev genvalgt. Lasse Malmqvist som er suppleant og ikke på valg ønskede at træde ind som bestyrelsesmedlem</w:t>
      </w:r>
      <w:r w:rsidR="00362B3D" w:rsidRPr="00A23F0C">
        <w:rPr>
          <w:rFonts w:ascii="Verdana" w:hAnsi="Verdana"/>
          <w:sz w:val="20"/>
          <w:szCs w:val="20"/>
        </w:rPr>
        <w:t xml:space="preserve"> og Mikkel Mørch</w:t>
      </w:r>
      <w:r w:rsidR="00AF7C98" w:rsidRPr="00A23F0C">
        <w:rPr>
          <w:rFonts w:ascii="Verdana" w:hAnsi="Verdana"/>
          <w:sz w:val="20"/>
          <w:szCs w:val="20"/>
        </w:rPr>
        <w:t xml:space="preserve">, Haraldstedvej 21 blev valgt som nyt medlem. </w:t>
      </w:r>
    </w:p>
    <w:p w:rsidR="00F53ED0" w:rsidRPr="00A23F0C" w:rsidRDefault="00AF7C98" w:rsidP="00F53ED0">
      <w:pPr>
        <w:pStyle w:val="Listeafsnit"/>
        <w:numPr>
          <w:ilvl w:val="0"/>
          <w:numId w:val="11"/>
        </w:numPr>
        <w:rPr>
          <w:rFonts w:ascii="Verdana" w:hAnsi="Verdana"/>
          <w:b/>
          <w:sz w:val="20"/>
          <w:szCs w:val="20"/>
        </w:rPr>
      </w:pPr>
      <w:r w:rsidRPr="00A23F0C">
        <w:rPr>
          <w:rFonts w:ascii="Verdana" w:hAnsi="Verdana"/>
          <w:sz w:val="20"/>
          <w:szCs w:val="20"/>
        </w:rPr>
        <w:t>Som suppleant</w:t>
      </w:r>
      <w:r w:rsidR="00D1544D" w:rsidRPr="00A23F0C">
        <w:rPr>
          <w:rFonts w:ascii="Verdana" w:hAnsi="Verdana"/>
          <w:sz w:val="20"/>
          <w:szCs w:val="20"/>
        </w:rPr>
        <w:t xml:space="preserve"> blev Louise Jensen, Tølløse</w:t>
      </w:r>
      <w:r w:rsidRPr="00A23F0C">
        <w:rPr>
          <w:rFonts w:ascii="Verdana" w:hAnsi="Verdana"/>
          <w:sz w:val="20"/>
          <w:szCs w:val="20"/>
        </w:rPr>
        <w:t xml:space="preserve">vej 92 valgt. </w:t>
      </w:r>
    </w:p>
    <w:p w:rsidR="00434982" w:rsidRPr="00A23F0C" w:rsidRDefault="00434982" w:rsidP="00F53ED0">
      <w:pPr>
        <w:pStyle w:val="Listeafsnit"/>
        <w:numPr>
          <w:ilvl w:val="0"/>
          <w:numId w:val="11"/>
        </w:numPr>
        <w:rPr>
          <w:rFonts w:ascii="Verdana" w:hAnsi="Verdana"/>
          <w:b/>
          <w:sz w:val="20"/>
          <w:szCs w:val="20"/>
        </w:rPr>
      </w:pPr>
      <w:r w:rsidRPr="00A23F0C">
        <w:rPr>
          <w:rFonts w:ascii="Verdana" w:hAnsi="Verdana"/>
          <w:sz w:val="20"/>
          <w:szCs w:val="20"/>
        </w:rPr>
        <w:t>Den nye bestyrelse konstituerer sig på førstkommende bestyrelsesmøde d. 19 maj.</w:t>
      </w:r>
    </w:p>
    <w:p w:rsidR="00AF7C98" w:rsidRPr="00A23F0C" w:rsidRDefault="00AF7C98" w:rsidP="00AF7C98">
      <w:pPr>
        <w:rPr>
          <w:rFonts w:ascii="Verdana" w:hAnsi="Verdana"/>
          <w:b/>
          <w:sz w:val="20"/>
          <w:szCs w:val="20"/>
        </w:rPr>
      </w:pPr>
    </w:p>
    <w:p w:rsidR="00AF7C98" w:rsidRPr="00A23F0C" w:rsidRDefault="00AF7C98" w:rsidP="00AF7C98">
      <w:pPr>
        <w:pStyle w:val="Listeafsnit"/>
        <w:numPr>
          <w:ilvl w:val="0"/>
          <w:numId w:val="1"/>
        </w:numPr>
        <w:rPr>
          <w:rFonts w:ascii="Verdana" w:hAnsi="Verdana"/>
          <w:b/>
          <w:sz w:val="20"/>
          <w:szCs w:val="20"/>
        </w:rPr>
      </w:pPr>
      <w:r w:rsidRPr="00A23F0C">
        <w:rPr>
          <w:rFonts w:ascii="Verdana" w:hAnsi="Verdana"/>
          <w:b/>
          <w:sz w:val="20"/>
          <w:szCs w:val="20"/>
        </w:rPr>
        <w:t>Valg af revisor og suppleant</w:t>
      </w:r>
    </w:p>
    <w:p w:rsidR="00AF7C98" w:rsidRPr="00A23F0C" w:rsidRDefault="00AF7C98" w:rsidP="00AF7C98">
      <w:pPr>
        <w:pStyle w:val="Listeafsnit"/>
        <w:numPr>
          <w:ilvl w:val="0"/>
          <w:numId w:val="12"/>
        </w:numPr>
        <w:rPr>
          <w:rFonts w:ascii="Verdana" w:hAnsi="Verdana"/>
          <w:sz w:val="20"/>
          <w:szCs w:val="20"/>
        </w:rPr>
      </w:pPr>
      <w:r w:rsidRPr="00A23F0C">
        <w:rPr>
          <w:rFonts w:ascii="Verdana" w:hAnsi="Verdana"/>
          <w:sz w:val="20"/>
          <w:szCs w:val="20"/>
        </w:rPr>
        <w:t>Jan Jungbjerg blev genvalgt som revisor.</w:t>
      </w:r>
    </w:p>
    <w:p w:rsidR="00AF7C98" w:rsidRPr="00A23F0C" w:rsidRDefault="00AF7C98" w:rsidP="00AF7C98">
      <w:pPr>
        <w:ind w:left="360"/>
        <w:rPr>
          <w:rFonts w:ascii="Verdana" w:hAnsi="Verdana"/>
          <w:sz w:val="20"/>
          <w:szCs w:val="20"/>
        </w:rPr>
      </w:pPr>
    </w:p>
    <w:p w:rsidR="00AF7C98" w:rsidRPr="00A23F0C" w:rsidRDefault="00AF7C98" w:rsidP="00AF7C98">
      <w:pPr>
        <w:pStyle w:val="Listeafsnit"/>
        <w:numPr>
          <w:ilvl w:val="0"/>
          <w:numId w:val="1"/>
        </w:numPr>
        <w:rPr>
          <w:rFonts w:ascii="Verdana" w:hAnsi="Verdana"/>
          <w:b/>
          <w:sz w:val="20"/>
          <w:szCs w:val="20"/>
        </w:rPr>
      </w:pPr>
      <w:r w:rsidRPr="00A23F0C">
        <w:rPr>
          <w:rFonts w:ascii="Verdana" w:hAnsi="Verdana"/>
          <w:b/>
          <w:sz w:val="20"/>
          <w:szCs w:val="20"/>
        </w:rPr>
        <w:t>Eventuelt</w:t>
      </w:r>
    </w:p>
    <w:p w:rsidR="00AF7C98" w:rsidRDefault="00AF7C98" w:rsidP="00AF7C98">
      <w:pPr>
        <w:pStyle w:val="Listeafsnit"/>
        <w:numPr>
          <w:ilvl w:val="0"/>
          <w:numId w:val="12"/>
        </w:numPr>
        <w:rPr>
          <w:rFonts w:ascii="Verdana" w:hAnsi="Verdana"/>
          <w:sz w:val="20"/>
          <w:szCs w:val="20"/>
        </w:rPr>
      </w:pPr>
      <w:r w:rsidRPr="00A23F0C">
        <w:rPr>
          <w:rFonts w:ascii="Verdana" w:hAnsi="Verdana"/>
          <w:sz w:val="20"/>
          <w:szCs w:val="20"/>
        </w:rPr>
        <w:t>Grundejerne på Tryggevældvej 85 og 87 vil undersøge muligheden for at etablere vejbump ud for deres matrikler, idet der er et farligt hjørne</w:t>
      </w:r>
      <w:r w:rsidR="00BC3C8D" w:rsidRPr="00A23F0C">
        <w:rPr>
          <w:rFonts w:ascii="Verdana" w:hAnsi="Verdana"/>
          <w:sz w:val="20"/>
          <w:szCs w:val="20"/>
        </w:rPr>
        <w:t xml:space="preserve"> der, hvor bilerne ofte kommer over i den forkerte vejbane på grund af svinget.</w:t>
      </w:r>
    </w:p>
    <w:p w:rsidR="00A23F0C" w:rsidRDefault="00A23F0C" w:rsidP="00A23F0C">
      <w:pPr>
        <w:rPr>
          <w:rFonts w:ascii="Verdana" w:hAnsi="Verdana"/>
          <w:sz w:val="20"/>
          <w:szCs w:val="20"/>
        </w:rPr>
      </w:pPr>
    </w:p>
    <w:p w:rsidR="00A23F0C" w:rsidRDefault="00A23F0C" w:rsidP="00A23F0C">
      <w:pPr>
        <w:rPr>
          <w:rFonts w:ascii="Verdana" w:hAnsi="Verdana"/>
          <w:sz w:val="20"/>
          <w:szCs w:val="20"/>
        </w:rPr>
      </w:pPr>
    </w:p>
    <w:p w:rsidR="00A23F0C" w:rsidRPr="00A23F0C" w:rsidRDefault="00AC3E1E" w:rsidP="00A23F0C">
      <w:pPr>
        <w:rPr>
          <w:rFonts w:ascii="Verdana" w:hAnsi="Verdana"/>
          <w:sz w:val="20"/>
          <w:szCs w:val="20"/>
        </w:rPr>
      </w:pPr>
      <w:r>
        <w:rPr>
          <w:rFonts w:ascii="Verdana" w:hAnsi="Verdana"/>
          <w:sz w:val="20"/>
          <w:szCs w:val="20"/>
        </w:rPr>
        <w:t xml:space="preserve">Hilsen </w:t>
      </w:r>
      <w:bookmarkStart w:id="0" w:name="_GoBack"/>
      <w:bookmarkEnd w:id="0"/>
      <w:r w:rsidR="00A23F0C">
        <w:rPr>
          <w:rFonts w:ascii="Verdana" w:hAnsi="Verdana"/>
          <w:sz w:val="20"/>
          <w:szCs w:val="20"/>
        </w:rPr>
        <w:t>Bestyrelsen</w:t>
      </w:r>
    </w:p>
    <w:sectPr w:rsidR="00A23F0C" w:rsidRPr="00A23F0C" w:rsidSect="00AC3E1E">
      <w:footerReference w:type="even" r:id="rId10"/>
      <w:footerReference w:type="default" r:id="rId11"/>
      <w:pgSz w:w="11900" w:h="16840"/>
      <w:pgMar w:top="1701" w:right="1134" w:bottom="1701"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82" w:rsidRDefault="00434982" w:rsidP="00162338">
      <w:r>
        <w:separator/>
      </w:r>
    </w:p>
  </w:endnote>
  <w:endnote w:type="continuationSeparator" w:id="0">
    <w:p w:rsidR="00434982" w:rsidRDefault="00434982" w:rsidP="0016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82" w:rsidRDefault="00434982" w:rsidP="00AC3E1E">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434982" w:rsidRDefault="00434982" w:rsidP="00162338">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82" w:rsidRDefault="00434982" w:rsidP="00AC3E1E">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C3E1E">
      <w:rPr>
        <w:rStyle w:val="Sidetal"/>
        <w:noProof/>
      </w:rPr>
      <w:t>1</w:t>
    </w:r>
    <w:r>
      <w:rPr>
        <w:rStyle w:val="Sidetal"/>
      </w:rPr>
      <w:fldChar w:fldCharType="end"/>
    </w:r>
  </w:p>
  <w:p w:rsidR="00434982" w:rsidRDefault="00434982" w:rsidP="00162338">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82" w:rsidRDefault="00434982" w:rsidP="00162338">
      <w:r>
        <w:separator/>
      </w:r>
    </w:p>
  </w:footnote>
  <w:footnote w:type="continuationSeparator" w:id="0">
    <w:p w:rsidR="00434982" w:rsidRDefault="00434982" w:rsidP="001623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C5A"/>
    <w:multiLevelType w:val="hybridMultilevel"/>
    <w:tmpl w:val="1E2C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26AF7"/>
    <w:multiLevelType w:val="hybridMultilevel"/>
    <w:tmpl w:val="8D903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B0241"/>
    <w:multiLevelType w:val="hybridMultilevel"/>
    <w:tmpl w:val="5F942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89352E"/>
    <w:multiLevelType w:val="hybridMultilevel"/>
    <w:tmpl w:val="C046F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894834"/>
    <w:multiLevelType w:val="hybridMultilevel"/>
    <w:tmpl w:val="4D425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5678CF"/>
    <w:multiLevelType w:val="hybridMultilevel"/>
    <w:tmpl w:val="EF16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3C728A"/>
    <w:multiLevelType w:val="hybridMultilevel"/>
    <w:tmpl w:val="B6F2E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4B58D4"/>
    <w:multiLevelType w:val="hybridMultilevel"/>
    <w:tmpl w:val="0C3EF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9208C6"/>
    <w:multiLevelType w:val="hybridMultilevel"/>
    <w:tmpl w:val="AF44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B042D1"/>
    <w:multiLevelType w:val="hybridMultilevel"/>
    <w:tmpl w:val="5792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42CC1"/>
    <w:multiLevelType w:val="hybridMultilevel"/>
    <w:tmpl w:val="598CB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A27511"/>
    <w:multiLevelType w:val="hybridMultilevel"/>
    <w:tmpl w:val="A8124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4"/>
  </w:num>
  <w:num w:numId="6">
    <w:abstractNumId w:val="2"/>
  </w:num>
  <w:num w:numId="7">
    <w:abstractNumId w:val="0"/>
  </w:num>
  <w:num w:numId="8">
    <w:abstractNumId w:val="7"/>
  </w:num>
  <w:num w:numId="9">
    <w:abstractNumId w:val="1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A6"/>
    <w:rsid w:val="00083D19"/>
    <w:rsid w:val="00162338"/>
    <w:rsid w:val="00362B3D"/>
    <w:rsid w:val="003E313F"/>
    <w:rsid w:val="00420FD9"/>
    <w:rsid w:val="00434982"/>
    <w:rsid w:val="007119E3"/>
    <w:rsid w:val="00727020"/>
    <w:rsid w:val="00A23F0C"/>
    <w:rsid w:val="00AC3E1E"/>
    <w:rsid w:val="00AF7C98"/>
    <w:rsid w:val="00B93955"/>
    <w:rsid w:val="00BC3C8D"/>
    <w:rsid w:val="00CC1AA6"/>
    <w:rsid w:val="00CC22C5"/>
    <w:rsid w:val="00D1544D"/>
    <w:rsid w:val="00E9721C"/>
    <w:rsid w:val="00F53ED0"/>
    <w:rsid w:val="00F57389"/>
    <w:rsid w:val="00F85FB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C1AA6"/>
    <w:pPr>
      <w:ind w:left="720"/>
      <w:contextualSpacing/>
    </w:pPr>
  </w:style>
  <w:style w:type="character" w:styleId="Llink">
    <w:name w:val="Hyperlink"/>
    <w:basedOn w:val="Standardskrifttypeiafsnit"/>
    <w:uiPriority w:val="99"/>
    <w:unhideWhenUsed/>
    <w:rsid w:val="00CC1AA6"/>
    <w:rPr>
      <w:color w:val="0000FF" w:themeColor="hyperlink"/>
      <w:u w:val="single"/>
    </w:rPr>
  </w:style>
  <w:style w:type="paragraph" w:styleId="Sidefod">
    <w:name w:val="footer"/>
    <w:basedOn w:val="Normal"/>
    <w:link w:val="SidefodTegn"/>
    <w:uiPriority w:val="99"/>
    <w:unhideWhenUsed/>
    <w:rsid w:val="00162338"/>
    <w:pPr>
      <w:tabs>
        <w:tab w:val="center" w:pos="4819"/>
        <w:tab w:val="right" w:pos="9638"/>
      </w:tabs>
    </w:pPr>
  </w:style>
  <w:style w:type="character" w:customStyle="1" w:styleId="SidefodTegn">
    <w:name w:val="Sidefod Tegn"/>
    <w:basedOn w:val="Standardskrifttypeiafsnit"/>
    <w:link w:val="Sidefod"/>
    <w:uiPriority w:val="99"/>
    <w:rsid w:val="00162338"/>
  </w:style>
  <w:style w:type="character" w:styleId="Sidetal">
    <w:name w:val="page number"/>
    <w:basedOn w:val="Standardskrifttypeiafsnit"/>
    <w:uiPriority w:val="99"/>
    <w:semiHidden/>
    <w:unhideWhenUsed/>
    <w:rsid w:val="001623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C1AA6"/>
    <w:pPr>
      <w:ind w:left="720"/>
      <w:contextualSpacing/>
    </w:pPr>
  </w:style>
  <w:style w:type="character" w:styleId="Llink">
    <w:name w:val="Hyperlink"/>
    <w:basedOn w:val="Standardskrifttypeiafsnit"/>
    <w:uiPriority w:val="99"/>
    <w:unhideWhenUsed/>
    <w:rsid w:val="00CC1AA6"/>
    <w:rPr>
      <w:color w:val="0000FF" w:themeColor="hyperlink"/>
      <w:u w:val="single"/>
    </w:rPr>
  </w:style>
  <w:style w:type="paragraph" w:styleId="Sidefod">
    <w:name w:val="footer"/>
    <w:basedOn w:val="Normal"/>
    <w:link w:val="SidefodTegn"/>
    <w:uiPriority w:val="99"/>
    <w:unhideWhenUsed/>
    <w:rsid w:val="00162338"/>
    <w:pPr>
      <w:tabs>
        <w:tab w:val="center" w:pos="4819"/>
        <w:tab w:val="right" w:pos="9638"/>
      </w:tabs>
    </w:pPr>
  </w:style>
  <w:style w:type="character" w:customStyle="1" w:styleId="SidefodTegn">
    <w:name w:val="Sidefod Tegn"/>
    <w:basedOn w:val="Standardskrifttypeiafsnit"/>
    <w:link w:val="Sidefod"/>
    <w:uiPriority w:val="99"/>
    <w:rsid w:val="00162338"/>
  </w:style>
  <w:style w:type="character" w:styleId="Sidetal">
    <w:name w:val="page number"/>
    <w:basedOn w:val="Standardskrifttypeiafsnit"/>
    <w:uiPriority w:val="99"/>
    <w:semiHidden/>
    <w:unhideWhenUsed/>
    <w:rsid w:val="0016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rundsolhoj.dk" TargetMode="Externa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4B80-1948-3E4B-9E12-B453B503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4080</Characters>
  <Application>Microsoft Macintosh Word</Application>
  <DocSecurity>0</DocSecurity>
  <Lines>34</Lines>
  <Paragraphs>9</Paragraphs>
  <ScaleCrop>false</ScaleCrop>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2</cp:revision>
  <cp:lastPrinted>2016-04-25T09:41:00Z</cp:lastPrinted>
  <dcterms:created xsi:type="dcterms:W3CDTF">2016-04-25T09:42:00Z</dcterms:created>
  <dcterms:modified xsi:type="dcterms:W3CDTF">2016-04-25T09:42:00Z</dcterms:modified>
</cp:coreProperties>
</file>